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ind w:left="1080" w:hanging="0"/>
        <w:jc w:val="center"/>
        <w:rPr/>
      </w:pPr>
      <w:r>
        <w:rPr>
          <w:rFonts w:cs="Arial" w:ascii="Arial" w:hAnsi="Arial"/>
          <w:b/>
          <w:sz w:val="24"/>
          <w:szCs w:val="24"/>
        </w:rPr>
        <w:t>HARMONOGRAM EGZAMINU ÓSMOKLASISTY</w:t>
      </w:r>
    </w:p>
    <w:tbl>
      <w:tblPr>
        <w:tblStyle w:val="Tabela-Siatka"/>
        <w:tblW w:w="9564" w:type="dxa"/>
        <w:jc w:val="left"/>
        <w:tblInd w:w="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5"/>
        <w:gridCol w:w="7929"/>
      </w:tblGrid>
      <w:tr>
        <w:trPr/>
        <w:tc>
          <w:tcPr>
            <w:tcW w:w="1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 szkołach dla dzieci i młodzieży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W terminie głównym</w:t>
            </w:r>
          </w:p>
        </w:tc>
        <w:tc>
          <w:tcPr>
            <w:tcW w:w="792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080" w:hanging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język polski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23 maja 2023 r. </w:t>
            </w:r>
            <w:r>
              <w:rPr>
                <w:rFonts w:ascii="Arial" w:hAnsi="Arial"/>
                <w:b w:val="false"/>
                <w:sz w:val="24"/>
                <w:szCs w:val="24"/>
              </w:rPr>
              <w:t xml:space="preserve">(wtorek)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godz. 9:00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080" w:hanging="0"/>
              <w:contextualSpacing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sz w:val="24"/>
                <w:szCs w:val="24"/>
              </w:rPr>
              <w:t xml:space="preserve">matematyka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24 maja 2023 r. </w:t>
            </w:r>
            <w:r>
              <w:rPr>
                <w:rFonts w:ascii="Arial" w:hAnsi="Arial"/>
                <w:b w:val="false"/>
                <w:sz w:val="24"/>
                <w:szCs w:val="24"/>
              </w:rPr>
              <w:t xml:space="preserve">(środa) – </w:t>
            </w:r>
            <w:r>
              <w:rPr>
                <w:rFonts w:ascii="Arial" w:hAnsi="Arial"/>
                <w:b/>
                <w:sz w:val="24"/>
                <w:szCs w:val="24"/>
              </w:rPr>
              <w:t>godz. 9:00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080" w:hanging="0"/>
              <w:contextualSpacing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sz w:val="24"/>
                <w:szCs w:val="24"/>
              </w:rPr>
              <w:t xml:space="preserve">język obcy nowożytny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25 maja 2023 r. </w:t>
            </w:r>
            <w:r>
              <w:rPr>
                <w:rFonts w:ascii="Arial" w:hAnsi="Arial"/>
                <w:b w:val="false"/>
                <w:sz w:val="24"/>
                <w:szCs w:val="24"/>
              </w:rPr>
              <w:t xml:space="preserve">(czwartek)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godz. 9:00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00"/>
              <w:ind w:left="360" w:hanging="0"/>
              <w:rPr>
                <w:rFonts w:cs="Arial"/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 terminie dodatkowym</w:t>
            </w:r>
          </w:p>
        </w:tc>
        <w:tc>
          <w:tcPr>
            <w:tcW w:w="792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360" w:hanging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język polski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12 czerwca 2023 r. </w:t>
            </w:r>
            <w:r>
              <w:rPr>
                <w:rFonts w:ascii="Arial" w:hAnsi="Arial"/>
                <w:b w:val="false"/>
                <w:sz w:val="24"/>
                <w:szCs w:val="24"/>
              </w:rPr>
              <w:t xml:space="preserve">(poniedziałek)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godz. 9:00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360" w:hanging="0"/>
              <w:contextualSpacing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sz w:val="24"/>
                <w:szCs w:val="24"/>
              </w:rPr>
              <w:t xml:space="preserve">matematyka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13 czerwca 2023 r. </w:t>
            </w:r>
            <w:r>
              <w:rPr>
                <w:rFonts w:ascii="Arial" w:hAnsi="Arial"/>
                <w:b w:val="false"/>
                <w:sz w:val="24"/>
                <w:szCs w:val="24"/>
              </w:rPr>
              <w:t xml:space="preserve">(wtorek)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godz. 9:00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360" w:hanging="0"/>
              <w:contextualSpacing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sz w:val="24"/>
                <w:szCs w:val="24"/>
              </w:rPr>
              <w:t xml:space="preserve">język obcy nowożytny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14 czerwca 2023 r. </w:t>
            </w:r>
            <w:r>
              <w:rPr>
                <w:rFonts w:ascii="Arial" w:hAnsi="Arial"/>
                <w:b w:val="false"/>
                <w:sz w:val="24"/>
                <w:szCs w:val="24"/>
              </w:rPr>
              <w:t xml:space="preserve">(środa)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godz. 9:00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0"/>
        </w:numPr>
        <w:ind w:left="1080" w:hanging="0"/>
        <w:jc w:val="center"/>
        <w:rPr/>
      </w:pPr>
      <w:r>
        <w:rPr>
          <w:rFonts w:cs="Arial" w:ascii="Arial" w:hAnsi="Arial"/>
          <w:b/>
          <w:sz w:val="24"/>
          <w:szCs w:val="24"/>
        </w:rPr>
        <w:t>CZAS TRWANIA EGZAMINU</w:t>
      </w:r>
    </w:p>
    <w:p>
      <w:pPr>
        <w:pStyle w:val="ListParagraph"/>
        <w:ind w:left="36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-Siatka"/>
        <w:tblW w:w="9624" w:type="dxa"/>
        <w:jc w:val="left"/>
        <w:tblInd w:w="1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0"/>
        <w:gridCol w:w="1425"/>
        <w:gridCol w:w="2115"/>
        <w:gridCol w:w="4254"/>
      </w:tblGrid>
      <w:tr>
        <w:trPr/>
        <w:tc>
          <w:tcPr>
            <w:tcW w:w="1830" w:type="dxa"/>
            <w:vMerge w:val="restart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7794" w:type="dxa"/>
            <w:gridSpan w:val="3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Czas trwania (w minutach)</w:t>
            </w:r>
          </w:p>
        </w:tc>
      </w:tr>
      <w:tr>
        <w:trPr/>
        <w:tc>
          <w:tcPr>
            <w:tcW w:w="1830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arkusz standardowy</w:t>
            </w:r>
          </w:p>
        </w:tc>
        <w:tc>
          <w:tcPr>
            <w:tcW w:w="211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arkusz standardowy -przedłużenie czasu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arkusz dla osób z autyzmem, w tym</w:t>
              <w:br/>
              <w:t xml:space="preserve"> z zespołem Aspergera,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arkusz dla osób słabowidzących,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arkusz dla osób niewidomych,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arkusz dla osób słabosłyszących i niesłyszących,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arkusz dla osób z niepełnosprawnością intelektualną w stopniu lekkim</w:t>
            </w:r>
          </w:p>
        </w:tc>
      </w:tr>
      <w:tr>
        <w:trPr/>
        <w:tc>
          <w:tcPr>
            <w:tcW w:w="1830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j</w:t>
            </w:r>
            <w:r>
              <w:rPr>
                <w:rFonts w:cs="Arial" w:ascii="Arial" w:hAnsi="Arial"/>
                <w:b/>
                <w:sz w:val="24"/>
                <w:szCs w:val="24"/>
              </w:rPr>
              <w:t>ęzyk polski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120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369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do 180</w:t>
            </w:r>
          </w:p>
        </w:tc>
      </w:tr>
      <w:tr>
        <w:trPr/>
        <w:tc>
          <w:tcPr>
            <w:tcW w:w="1830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matematyka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100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369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do 150</w:t>
            </w:r>
          </w:p>
        </w:tc>
      </w:tr>
      <w:tr>
        <w:trPr/>
        <w:tc>
          <w:tcPr>
            <w:tcW w:w="1830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j</w:t>
            </w:r>
            <w:r>
              <w:rPr>
                <w:rFonts w:cs="Arial" w:ascii="Arial" w:hAnsi="Arial"/>
                <w:b/>
                <w:sz w:val="24"/>
                <w:szCs w:val="24"/>
              </w:rPr>
              <w:t>ęzyk obcy nowożytny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90</w:t>
            </w:r>
          </w:p>
        </w:tc>
        <w:tc>
          <w:tcPr>
            <w:tcW w:w="6369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do 135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1080" w:hanging="0"/>
        <w:jc w:val="center"/>
        <w:rPr/>
      </w:pPr>
      <w:r>
        <w:rPr>
          <w:rFonts w:cs="Arial" w:ascii="Arial" w:hAnsi="Arial"/>
          <w:b/>
          <w:sz w:val="24"/>
          <w:szCs w:val="24"/>
        </w:rPr>
        <w:t>OGŁASZANIE WYNIKÓW</w:t>
      </w:r>
    </w:p>
    <w:tbl>
      <w:tblPr>
        <w:tblStyle w:val="Tabela-Siatka"/>
        <w:tblW w:w="9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1"/>
        <w:gridCol w:w="6804"/>
      </w:tblGrid>
      <w:tr>
        <w:trPr/>
        <w:tc>
          <w:tcPr>
            <w:tcW w:w="2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 przypadku egzaminu ósmoklasisty przeprowadzonego </w:t>
              <w:br/>
              <w:t>w maju i w czerwcu</w:t>
            </w:r>
          </w:p>
        </w:tc>
      </w:tr>
      <w:tr>
        <w:trPr/>
        <w:tc>
          <w:tcPr>
            <w:tcW w:w="2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Termin ogłaszania wyników egzaminu ósmoklasisty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3 </w:t>
            </w:r>
            <w:r>
              <w:rPr>
                <w:rFonts w:cs="Arial" w:ascii="Arial" w:hAnsi="Arial"/>
                <w:b/>
                <w:sz w:val="24"/>
                <w:szCs w:val="24"/>
              </w:rPr>
              <w:t>lipca 202</w:t>
            </w:r>
            <w:r>
              <w:rPr>
                <w:rFonts w:cs="Arial" w:ascii="Arial" w:hAnsi="Arial"/>
                <w:b/>
                <w:sz w:val="24"/>
                <w:szCs w:val="24"/>
              </w:rPr>
              <w:t>3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2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Termin przekazania szkołom wyników, zaświadczeń i informacji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do </w:t>
            </w:r>
            <w:r>
              <w:rPr>
                <w:rFonts w:cs="Arial" w:ascii="Arial" w:hAnsi="Arial"/>
                <w:b/>
                <w:sz w:val="24"/>
                <w:szCs w:val="24"/>
              </w:rPr>
              <w:t>6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lipca 202</w:t>
            </w:r>
            <w:r>
              <w:rPr>
                <w:rFonts w:cs="Arial" w:ascii="Arial" w:hAnsi="Arial"/>
                <w:b/>
                <w:sz w:val="24"/>
                <w:szCs w:val="24"/>
              </w:rPr>
              <w:t>3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2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Termin wydania zdającym zaświadczeń oraz informacji</w:t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6 </w:t>
            </w:r>
            <w:r>
              <w:rPr>
                <w:rFonts w:cs="Arial" w:ascii="Arial" w:hAnsi="Arial"/>
                <w:b/>
                <w:sz w:val="24"/>
                <w:szCs w:val="24"/>
              </w:rPr>
              <w:t>lipca 202</w:t>
            </w:r>
            <w:r>
              <w:rPr>
                <w:rFonts w:cs="Arial" w:ascii="Arial" w:hAnsi="Arial"/>
                <w:b/>
                <w:sz w:val="24"/>
                <w:szCs w:val="24"/>
              </w:rPr>
              <w:t>3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r.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left="1080" w:hanging="0"/>
        <w:contextualSpacing/>
        <w:rPr>
          <w:rFonts w:ascii="Arial" w:hAnsi="Arial" w:cs="Arial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f75f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b0c7f"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61e6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61e6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LibreOffice/6.3.3.2$Windows_x86 LibreOffice_project/a64200df03143b798afd1ec74a12ab50359878ed</Application>
  <Pages>1</Pages>
  <Words>185</Words>
  <Characters>1006</Characters>
  <CharactersWithSpaces>1162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2022-08-17T12:10:00Z</dcterms:created>
  <dc:creator>LENOVO</dc:creator>
  <dc:description/>
  <dc:language>pl-PL</dc:language>
  <cp:lastModifiedBy/>
  <dcterms:modified xsi:type="dcterms:W3CDTF">2022-09-06T14:35:33Z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